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ED" w:rsidRPr="001866D8" w:rsidRDefault="006035ED" w:rsidP="006035ED">
      <w:pPr>
        <w:jc w:val="center"/>
        <w:rPr>
          <w:b/>
          <w:sz w:val="28"/>
          <w:szCs w:val="28"/>
        </w:rPr>
      </w:pPr>
      <w:r w:rsidRPr="001866D8">
        <w:rPr>
          <w:b/>
          <w:sz w:val="28"/>
          <w:szCs w:val="28"/>
        </w:rPr>
        <w:t>О мерах поддержки сельскохозяйственных предприятий области, участвующих в дуальном обучении молодых специалистов с последующим их трудоустройством на своих предприятиях</w:t>
      </w:r>
    </w:p>
    <w:p w:rsidR="007331F4" w:rsidRPr="006035ED" w:rsidRDefault="007331F4" w:rsidP="006035ED">
      <w:pPr>
        <w:jc w:val="center"/>
        <w:rPr>
          <w:sz w:val="28"/>
          <w:szCs w:val="28"/>
        </w:rPr>
      </w:pPr>
    </w:p>
    <w:p w:rsidR="007331F4" w:rsidRPr="007331F4" w:rsidRDefault="007331F4" w:rsidP="007331F4">
      <w:pPr>
        <w:ind w:firstLine="720"/>
        <w:jc w:val="both"/>
        <w:rPr>
          <w:sz w:val="28"/>
          <w:szCs w:val="28"/>
        </w:rPr>
      </w:pPr>
      <w:r w:rsidRPr="007331F4">
        <w:rPr>
          <w:sz w:val="28"/>
          <w:szCs w:val="28"/>
        </w:rPr>
        <w:t>Одним из важнейших факторов реализации государственной политики, направленной на создание эффективного аграрного сектора экономики Амурской области, выступает подготовка специалистов для АПК.</w:t>
      </w:r>
    </w:p>
    <w:p w:rsidR="007331F4" w:rsidRDefault="007331F4" w:rsidP="007331F4">
      <w:pPr>
        <w:ind w:firstLine="720"/>
        <w:jc w:val="both"/>
        <w:rPr>
          <w:sz w:val="28"/>
          <w:szCs w:val="28"/>
        </w:rPr>
      </w:pPr>
      <w:r w:rsidRPr="007331F4">
        <w:rPr>
          <w:sz w:val="28"/>
          <w:szCs w:val="28"/>
        </w:rPr>
        <w:t>Современное агропромышленное производство предъявляет новые требования к профессионализму работников, которые должны уметь быстро адаптироваться к меняющимся условиям, обладать высокой профессиональной мобильностью. Повышение эффективности работы аграрного сектора экономики во многом зависит от обеспечения кадрами.</w:t>
      </w:r>
      <w:r w:rsidR="00870810">
        <w:rPr>
          <w:sz w:val="28"/>
          <w:szCs w:val="28"/>
        </w:rPr>
        <w:t xml:space="preserve"> </w:t>
      </w:r>
      <w:r w:rsidRPr="007331F4">
        <w:rPr>
          <w:sz w:val="28"/>
          <w:szCs w:val="28"/>
        </w:rPr>
        <w:t>Поэтому в настоящее время назрела острая необходимость обеспечить стабильный приток в аграрный комплекс профессионально подготовленных</w:t>
      </w:r>
      <w:r>
        <w:rPr>
          <w:sz w:val="28"/>
          <w:szCs w:val="28"/>
        </w:rPr>
        <w:t xml:space="preserve"> работников</w:t>
      </w:r>
      <w:r w:rsidRPr="007331F4">
        <w:rPr>
          <w:sz w:val="28"/>
          <w:szCs w:val="28"/>
        </w:rPr>
        <w:t>.</w:t>
      </w:r>
    </w:p>
    <w:p w:rsidR="00A23CA1" w:rsidRDefault="00A23CA1" w:rsidP="007331F4">
      <w:pPr>
        <w:ind w:firstLine="720"/>
        <w:jc w:val="both"/>
        <w:rPr>
          <w:sz w:val="28"/>
          <w:szCs w:val="28"/>
        </w:rPr>
      </w:pPr>
    </w:p>
    <w:p w:rsidR="00A23CA1" w:rsidRDefault="00A23CA1" w:rsidP="00A23CA1">
      <w:pPr>
        <w:contextualSpacing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Слайд </w:t>
      </w:r>
      <w:r w:rsidR="009E4558">
        <w:rPr>
          <w:b/>
          <w:sz w:val="28"/>
          <w:szCs w:val="28"/>
          <w:shd w:val="clear" w:color="auto" w:fill="FFFFFF"/>
        </w:rPr>
        <w:t>2</w:t>
      </w:r>
    </w:p>
    <w:p w:rsidR="00A23CA1" w:rsidRDefault="00A23CA1" w:rsidP="007331F4">
      <w:pPr>
        <w:ind w:firstLine="720"/>
        <w:jc w:val="both"/>
        <w:rPr>
          <w:sz w:val="28"/>
          <w:szCs w:val="28"/>
        </w:rPr>
      </w:pPr>
    </w:p>
    <w:p w:rsidR="000E3087" w:rsidRDefault="000E3087" w:rsidP="000E3087">
      <w:pPr>
        <w:jc w:val="center"/>
        <w:rPr>
          <w:sz w:val="28"/>
          <w:szCs w:val="28"/>
        </w:rPr>
      </w:pPr>
      <w:r w:rsidRPr="000E3087">
        <w:rPr>
          <w:noProof/>
          <w:sz w:val="28"/>
          <w:szCs w:val="28"/>
        </w:rPr>
        <w:drawing>
          <wp:inline distT="0" distB="0" distL="0" distR="0" wp14:anchorId="4AED8000" wp14:editId="03327CD7">
            <wp:extent cx="2734945" cy="159258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2838" cy="159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087" w:rsidRDefault="000E3087" w:rsidP="007331F4">
      <w:pPr>
        <w:ind w:firstLine="720"/>
        <w:jc w:val="both"/>
        <w:rPr>
          <w:sz w:val="28"/>
          <w:szCs w:val="28"/>
        </w:rPr>
      </w:pPr>
    </w:p>
    <w:p w:rsidR="00870810" w:rsidRPr="007331F4" w:rsidRDefault="00870810" w:rsidP="007331F4">
      <w:pPr>
        <w:ind w:firstLine="720"/>
        <w:jc w:val="both"/>
        <w:rPr>
          <w:sz w:val="28"/>
          <w:szCs w:val="28"/>
        </w:rPr>
      </w:pPr>
      <w:r w:rsidRPr="00261EC3">
        <w:rPr>
          <w:sz w:val="28"/>
          <w:szCs w:val="28"/>
        </w:rPr>
        <w:t xml:space="preserve">Заявленная предприятиями АПК потребность </w:t>
      </w:r>
      <w:r>
        <w:rPr>
          <w:sz w:val="28"/>
          <w:szCs w:val="28"/>
        </w:rPr>
        <w:t xml:space="preserve">рынка труда </w:t>
      </w:r>
      <w:r w:rsidRPr="00261EC3">
        <w:rPr>
          <w:sz w:val="28"/>
          <w:szCs w:val="28"/>
        </w:rPr>
        <w:t>в кадрах включая инвестиционные проекты</w:t>
      </w:r>
      <w:r>
        <w:rPr>
          <w:sz w:val="28"/>
          <w:szCs w:val="28"/>
        </w:rPr>
        <w:t xml:space="preserve"> на 2023 год составляет</w:t>
      </w:r>
      <w:r w:rsidRPr="00870810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Pr="007331F4">
        <w:rPr>
          <w:sz w:val="28"/>
          <w:szCs w:val="28"/>
        </w:rPr>
        <w:t xml:space="preserve"> </w:t>
      </w:r>
      <w:r w:rsidR="004E1248" w:rsidRPr="004E1248">
        <w:rPr>
          <w:sz w:val="28"/>
          <w:szCs w:val="28"/>
        </w:rPr>
        <w:t>8</w:t>
      </w:r>
      <w:r>
        <w:rPr>
          <w:sz w:val="28"/>
          <w:szCs w:val="28"/>
        </w:rPr>
        <w:t>00</w:t>
      </w:r>
      <w:r w:rsidRPr="007331F4">
        <w:rPr>
          <w:sz w:val="28"/>
          <w:szCs w:val="28"/>
        </w:rPr>
        <w:t xml:space="preserve"> специалистов с высшим и средним специальным образованием.</w:t>
      </w:r>
    </w:p>
    <w:p w:rsidR="007331F4" w:rsidRDefault="007331F4" w:rsidP="007331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Подготовкой специалистов для АПК области занимаются Дальневосточный государственный аграрный университет</w:t>
      </w:r>
      <w:r w:rsidR="00870810" w:rsidRPr="00870810">
        <w:rPr>
          <w:sz w:val="27"/>
          <w:szCs w:val="27"/>
        </w:rPr>
        <w:t xml:space="preserve"> </w:t>
      </w:r>
      <w:r w:rsidR="00870810">
        <w:rPr>
          <w:sz w:val="27"/>
          <w:szCs w:val="27"/>
        </w:rPr>
        <w:t xml:space="preserve">с </w:t>
      </w:r>
      <w:r w:rsidR="00870810" w:rsidRPr="00AB2E5C">
        <w:rPr>
          <w:sz w:val="27"/>
          <w:szCs w:val="27"/>
        </w:rPr>
        <w:t>агротехнологическ</w:t>
      </w:r>
      <w:r w:rsidR="00870810">
        <w:rPr>
          <w:sz w:val="27"/>
          <w:szCs w:val="27"/>
        </w:rPr>
        <w:t>им</w:t>
      </w:r>
      <w:r w:rsidR="00870810" w:rsidRPr="00AB2E5C">
        <w:rPr>
          <w:sz w:val="27"/>
          <w:szCs w:val="27"/>
        </w:rPr>
        <w:t xml:space="preserve"> колледж</w:t>
      </w:r>
      <w:r w:rsidR="00870810">
        <w:rPr>
          <w:sz w:val="27"/>
          <w:szCs w:val="27"/>
        </w:rPr>
        <w:t>ем</w:t>
      </w:r>
      <w:r w:rsidR="00870810">
        <w:rPr>
          <w:sz w:val="28"/>
          <w:szCs w:val="28"/>
        </w:rPr>
        <w:t>, Амурский аграрный колледж, Амурский казачий колледж</w:t>
      </w:r>
      <w:r>
        <w:rPr>
          <w:sz w:val="28"/>
          <w:szCs w:val="28"/>
        </w:rPr>
        <w:t>.</w:t>
      </w:r>
    </w:p>
    <w:p w:rsidR="001866D8" w:rsidRDefault="001866D8" w:rsidP="001866D8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Чтобы на предприятия пришли хорошо подготовленные специалисты необходимо объединить усилия образовательных организаций, работодателей и органов власти. </w:t>
      </w:r>
      <w:r w:rsidRPr="001866D8">
        <w:rPr>
          <w:color w:val="000000" w:themeColor="text1"/>
          <w:sz w:val="28"/>
          <w:szCs w:val="28"/>
          <w:shd w:val="clear" w:color="auto" w:fill="FFFFFF"/>
        </w:rPr>
        <w:t xml:space="preserve">Правительство области серьезное внимание уделяет повышению качества профессионального образования за счет реформирования системы среднего профессионального образования и внедрения новых подходов. </w:t>
      </w:r>
    </w:p>
    <w:p w:rsidR="00A23CA1" w:rsidRDefault="002A7AF6" w:rsidP="001866D8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</w:t>
      </w:r>
      <w:r w:rsidR="00A23CA1">
        <w:rPr>
          <w:color w:val="000000" w:themeColor="text1"/>
          <w:sz w:val="28"/>
          <w:szCs w:val="28"/>
          <w:shd w:val="clear" w:color="auto" w:fill="FFFFFF"/>
        </w:rPr>
        <w:t>уальн</w:t>
      </w:r>
      <w:r>
        <w:rPr>
          <w:color w:val="000000" w:themeColor="text1"/>
          <w:sz w:val="28"/>
          <w:szCs w:val="28"/>
          <w:shd w:val="clear" w:color="auto" w:fill="FFFFFF"/>
        </w:rPr>
        <w:t>ое</w:t>
      </w:r>
      <w:r w:rsidR="00A23CA1">
        <w:rPr>
          <w:color w:val="000000" w:themeColor="text1"/>
          <w:sz w:val="28"/>
          <w:szCs w:val="28"/>
          <w:shd w:val="clear" w:color="auto" w:fill="FFFFFF"/>
        </w:rPr>
        <w:t xml:space="preserve"> обучени</w:t>
      </w:r>
      <w:r>
        <w:rPr>
          <w:color w:val="000000" w:themeColor="text1"/>
          <w:sz w:val="28"/>
          <w:szCs w:val="28"/>
          <w:shd w:val="clear" w:color="auto" w:fill="FFFFFF"/>
        </w:rPr>
        <w:t>е – наиболее известный брэнд в сфере среднего профессионального образования</w:t>
      </w:r>
      <w:r w:rsidR="00A23CA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23CA1" w:rsidRDefault="00A23CA1" w:rsidP="001866D8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23CA1" w:rsidRPr="00EB63CC" w:rsidRDefault="00A23CA1" w:rsidP="00A23CA1">
      <w:pPr>
        <w:contextualSpacing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Слайд </w:t>
      </w:r>
      <w:r w:rsidR="00454A89">
        <w:rPr>
          <w:b/>
          <w:sz w:val="28"/>
          <w:szCs w:val="28"/>
          <w:shd w:val="clear" w:color="auto" w:fill="FFFFFF"/>
        </w:rPr>
        <w:t>3</w:t>
      </w:r>
    </w:p>
    <w:p w:rsidR="00A23CA1" w:rsidRPr="001866D8" w:rsidRDefault="000E3087" w:rsidP="000E3087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0E3087">
        <w:rPr>
          <w:b/>
          <w:noProof/>
          <w:color w:val="000000" w:themeColor="text1"/>
          <w:sz w:val="28"/>
          <w:szCs w:val="28"/>
          <w:shd w:val="clear" w:color="auto" w:fill="FFFFFF"/>
        </w:rPr>
        <w:lastRenderedPageBreak/>
        <w:drawing>
          <wp:inline distT="0" distB="0" distL="0" distR="0" wp14:anchorId="0F16E4D1" wp14:editId="5EFCAC64">
            <wp:extent cx="2133600" cy="1493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917" cy="149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087" w:rsidRDefault="000E3087" w:rsidP="002A7A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A7AF6" w:rsidRDefault="002A7AF6" w:rsidP="002A7A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Дуальная система обучения - это вид обучения, при котором теоретические знания студент получает в образовательном учреждении, а практические навыки - в организации на рабочем месте.</w:t>
      </w:r>
    </w:p>
    <w:p w:rsidR="00454A89" w:rsidRDefault="00454A89" w:rsidP="002A7A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4A89" w:rsidRPr="00EB63CC" w:rsidRDefault="00454A89" w:rsidP="00454A89">
      <w:pPr>
        <w:contextualSpacing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Слайд 4</w:t>
      </w:r>
    </w:p>
    <w:p w:rsidR="00454A89" w:rsidRDefault="00454A89" w:rsidP="002A7A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E3087" w:rsidRDefault="000E3087" w:rsidP="002A7A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3087">
        <w:rPr>
          <w:rFonts w:eastAsiaTheme="minorHAnsi"/>
          <w:noProof/>
          <w:sz w:val="28"/>
          <w:szCs w:val="28"/>
        </w:rPr>
        <w:drawing>
          <wp:inline distT="0" distB="0" distL="0" distR="0" wp14:anchorId="19F0A7EF" wp14:editId="563758F9">
            <wp:extent cx="4572638" cy="25721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087" w:rsidRDefault="000E3087" w:rsidP="002A7A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A7AF6" w:rsidRDefault="002A7AF6" w:rsidP="002A7A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Дуальное обучение реализуется через тесное взаимодействие с работодателями в период обучения. К теоретическому обучению привл</w:t>
      </w:r>
      <w:r w:rsidR="004E1248">
        <w:rPr>
          <w:rFonts w:eastAsiaTheme="minorHAnsi"/>
          <w:sz w:val="28"/>
          <w:szCs w:val="28"/>
          <w:lang w:eastAsia="en-US"/>
        </w:rPr>
        <w:t>екаются специалисты предприятий</w:t>
      </w:r>
      <w:r>
        <w:rPr>
          <w:rFonts w:eastAsiaTheme="minorHAnsi"/>
          <w:sz w:val="28"/>
          <w:szCs w:val="28"/>
          <w:lang w:eastAsia="en-US"/>
        </w:rPr>
        <w:t>. Практическое обучение проходит на реальных производственных</w:t>
      </w:r>
      <w:r w:rsidR="00D21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местах. Специалисты предприятий являются руководителями практического</w:t>
      </w:r>
      <w:r w:rsidR="00D21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обучения, назначаются наставники. В период практики студенты являются</w:t>
      </w:r>
      <w:r w:rsidR="00D21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сотрудниками предприятий. </w:t>
      </w:r>
    </w:p>
    <w:p w:rsidR="002A7AF6" w:rsidRDefault="002A7AF6" w:rsidP="00D218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Чтобы реализовать дуальное обучения на практике, предприятие,</w:t>
      </w:r>
      <w:r w:rsidR="00D21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которому нужны специалисты, заключает договор с образовательной</w:t>
      </w:r>
      <w:r w:rsidR="00D21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организацией, в котором обозначены обязанности всех сторон и финансовые</w:t>
      </w:r>
      <w:r w:rsidR="00D21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условия.</w:t>
      </w:r>
    </w:p>
    <w:p w:rsidR="001866D8" w:rsidRPr="00641789" w:rsidRDefault="001866D8" w:rsidP="001866D8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41789">
        <w:rPr>
          <w:sz w:val="28"/>
          <w:szCs w:val="28"/>
          <w:shd w:val="clear" w:color="auto" w:fill="FFFFFF"/>
        </w:rPr>
        <w:t>Если предприятие участвует в системе дуального обучения, то заказ оно формирует на несколько лет вперёд с учетом штатного расписания и перспектив своего развития.</w:t>
      </w:r>
    </w:p>
    <w:p w:rsidR="001866D8" w:rsidRPr="00641789" w:rsidRDefault="001866D8" w:rsidP="001866D8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41789">
        <w:rPr>
          <w:sz w:val="28"/>
          <w:szCs w:val="28"/>
          <w:shd w:val="clear" w:color="auto" w:fill="FFFFFF"/>
        </w:rPr>
        <w:t xml:space="preserve">Предприятие ведет активную </w:t>
      </w:r>
      <w:proofErr w:type="spellStart"/>
      <w:r w:rsidRPr="00641789">
        <w:rPr>
          <w:sz w:val="28"/>
          <w:szCs w:val="28"/>
          <w:shd w:val="clear" w:color="auto" w:fill="FFFFFF"/>
        </w:rPr>
        <w:t>профориентационную</w:t>
      </w:r>
      <w:proofErr w:type="spellEnd"/>
      <w:r w:rsidRPr="00641789">
        <w:rPr>
          <w:sz w:val="28"/>
          <w:szCs w:val="28"/>
          <w:shd w:val="clear" w:color="auto" w:fill="FFFFFF"/>
        </w:rPr>
        <w:t xml:space="preserve"> работу со школьниками.</w:t>
      </w:r>
    </w:p>
    <w:p w:rsidR="001866D8" w:rsidRPr="00641789" w:rsidRDefault="001866D8" w:rsidP="001866D8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41789">
        <w:rPr>
          <w:sz w:val="28"/>
          <w:szCs w:val="28"/>
          <w:shd w:val="clear" w:color="auto" w:fill="FFFFFF"/>
        </w:rPr>
        <w:t xml:space="preserve">Наполнение учебной программы формируется </w:t>
      </w:r>
      <w:r>
        <w:rPr>
          <w:sz w:val="28"/>
          <w:szCs w:val="28"/>
          <w:shd w:val="clear" w:color="auto" w:fill="FFFFFF"/>
        </w:rPr>
        <w:t>предприятием</w:t>
      </w:r>
      <w:r w:rsidRPr="00641789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Оно</w:t>
      </w:r>
      <w:r w:rsidRPr="00641789">
        <w:rPr>
          <w:sz w:val="28"/>
          <w:szCs w:val="28"/>
          <w:shd w:val="clear" w:color="auto" w:fill="FFFFFF"/>
        </w:rPr>
        <w:t xml:space="preserve"> имеет широкие возможности распределения объемов между дисциплинами в рамках одной специальности.</w:t>
      </w:r>
    </w:p>
    <w:p w:rsidR="001866D8" w:rsidRPr="00641789" w:rsidRDefault="005C2652" w:rsidP="001866D8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Идет м</w:t>
      </w:r>
      <w:r w:rsidR="001866D8" w:rsidRPr="00641789">
        <w:rPr>
          <w:sz w:val="28"/>
          <w:szCs w:val="28"/>
          <w:shd w:val="clear" w:color="auto" w:fill="FFFFFF"/>
        </w:rPr>
        <w:t xml:space="preserve">аксимальная ориентация на производство. Большая часть практических занятий </w:t>
      </w:r>
      <w:r w:rsidR="001866D8">
        <w:rPr>
          <w:sz w:val="28"/>
          <w:szCs w:val="28"/>
          <w:shd w:val="clear" w:color="auto" w:fill="FFFFFF"/>
        </w:rPr>
        <w:t xml:space="preserve">проходит </w:t>
      </w:r>
      <w:r w:rsidR="001866D8" w:rsidRPr="00641789">
        <w:rPr>
          <w:sz w:val="28"/>
          <w:szCs w:val="28"/>
          <w:shd w:val="clear" w:color="auto" w:fill="FFFFFF"/>
        </w:rPr>
        <w:t xml:space="preserve">в центре обучения и </w:t>
      </w:r>
      <w:r w:rsidR="001866D8">
        <w:rPr>
          <w:sz w:val="28"/>
          <w:szCs w:val="28"/>
          <w:shd w:val="clear" w:color="auto" w:fill="FFFFFF"/>
        </w:rPr>
        <w:t>на фермах, зерновых дворах, в мастерских предприятия</w:t>
      </w:r>
      <w:r w:rsidR="001866D8" w:rsidRPr="00641789">
        <w:rPr>
          <w:sz w:val="28"/>
          <w:szCs w:val="28"/>
          <w:shd w:val="clear" w:color="auto" w:fill="FFFFFF"/>
        </w:rPr>
        <w:t xml:space="preserve">. </w:t>
      </w:r>
      <w:r w:rsidR="004E1248">
        <w:rPr>
          <w:sz w:val="28"/>
          <w:szCs w:val="28"/>
          <w:shd w:val="clear" w:color="auto" w:fill="FFFFFF"/>
        </w:rPr>
        <w:t>Наставники</w:t>
      </w:r>
      <w:r w:rsidR="001866D8" w:rsidRPr="00641789">
        <w:rPr>
          <w:sz w:val="28"/>
          <w:szCs w:val="28"/>
          <w:shd w:val="clear" w:color="auto" w:fill="FFFFFF"/>
        </w:rPr>
        <w:t xml:space="preserve"> </w:t>
      </w:r>
      <w:r w:rsidR="001866D8">
        <w:rPr>
          <w:sz w:val="28"/>
          <w:szCs w:val="28"/>
          <w:shd w:val="clear" w:color="auto" w:fill="FFFFFF"/>
        </w:rPr>
        <w:t xml:space="preserve">- </w:t>
      </w:r>
      <w:r w:rsidR="001866D8" w:rsidRPr="00641789">
        <w:rPr>
          <w:sz w:val="28"/>
          <w:szCs w:val="28"/>
          <w:shd w:val="clear" w:color="auto" w:fill="FFFFFF"/>
        </w:rPr>
        <w:t>из числа опытных производственников.</w:t>
      </w:r>
    </w:p>
    <w:p w:rsidR="00454A89" w:rsidRDefault="00454A89" w:rsidP="001866D8">
      <w:pPr>
        <w:ind w:firstLine="709"/>
        <w:contextualSpacing/>
        <w:jc w:val="both"/>
        <w:rPr>
          <w:sz w:val="28"/>
          <w:szCs w:val="28"/>
        </w:rPr>
      </w:pPr>
    </w:p>
    <w:p w:rsidR="00454A89" w:rsidRPr="00EB63CC" w:rsidRDefault="00454A89" w:rsidP="00454A89">
      <w:pPr>
        <w:contextualSpacing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Слайд 5</w:t>
      </w:r>
    </w:p>
    <w:p w:rsidR="00454A89" w:rsidRDefault="00454A89" w:rsidP="001866D8">
      <w:pPr>
        <w:ind w:firstLine="709"/>
        <w:contextualSpacing/>
        <w:jc w:val="both"/>
        <w:rPr>
          <w:sz w:val="28"/>
          <w:szCs w:val="28"/>
        </w:rPr>
      </w:pPr>
    </w:p>
    <w:p w:rsidR="00454A89" w:rsidRDefault="005C2652" w:rsidP="005C2652">
      <w:pPr>
        <w:contextualSpacing/>
        <w:jc w:val="center"/>
        <w:rPr>
          <w:sz w:val="28"/>
          <w:szCs w:val="28"/>
        </w:rPr>
      </w:pPr>
      <w:r w:rsidRPr="005C2652">
        <w:rPr>
          <w:noProof/>
          <w:sz w:val="28"/>
          <w:szCs w:val="28"/>
        </w:rPr>
        <w:drawing>
          <wp:inline distT="0" distB="0" distL="0" distR="0" wp14:anchorId="6FECE815" wp14:editId="3614733A">
            <wp:extent cx="2141220" cy="12420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1546" cy="124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652" w:rsidRDefault="005C2652" w:rsidP="001866D8">
      <w:pPr>
        <w:ind w:firstLine="709"/>
        <w:contextualSpacing/>
        <w:jc w:val="both"/>
        <w:rPr>
          <w:sz w:val="28"/>
          <w:szCs w:val="28"/>
        </w:rPr>
      </w:pPr>
    </w:p>
    <w:p w:rsidR="001866D8" w:rsidRPr="001D1CED" w:rsidRDefault="009F4FC7" w:rsidP="001866D8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="001866D8">
        <w:rPr>
          <w:sz w:val="28"/>
          <w:szCs w:val="28"/>
        </w:rPr>
        <w:t>редприятия, участвующие в дуальном обучении, поддерживают учебные заведения. Оборудуют классы и лаборатории современным оборудованием, строят на своей территории учебные классы,</w:t>
      </w:r>
      <w:r w:rsidR="001866D8" w:rsidRPr="00826B3D">
        <w:rPr>
          <w:sz w:val="28"/>
          <w:szCs w:val="28"/>
          <w:shd w:val="clear" w:color="auto" w:fill="FFFFFF"/>
        </w:rPr>
        <w:t xml:space="preserve"> </w:t>
      </w:r>
      <w:r w:rsidR="001866D8" w:rsidRPr="009142CC">
        <w:rPr>
          <w:sz w:val="28"/>
          <w:szCs w:val="28"/>
          <w:shd w:val="clear" w:color="auto" w:fill="FFFFFF"/>
        </w:rPr>
        <w:t>оборудованные аудитории на производственных объектах, благоустроенные общежития, столовые.</w:t>
      </w:r>
    </w:p>
    <w:p w:rsidR="00A23CA1" w:rsidRDefault="009F4FC7" w:rsidP="00A23C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23CA1">
        <w:rPr>
          <w:sz w:val="28"/>
          <w:szCs w:val="28"/>
        </w:rPr>
        <w:t xml:space="preserve">чебные заведения </w:t>
      </w:r>
      <w:r>
        <w:rPr>
          <w:sz w:val="28"/>
          <w:szCs w:val="28"/>
        </w:rPr>
        <w:t xml:space="preserve">аграрного профиля </w:t>
      </w:r>
      <w:r w:rsidR="00A23CA1">
        <w:rPr>
          <w:sz w:val="28"/>
          <w:szCs w:val="28"/>
        </w:rPr>
        <w:t>реализуют дуальное обучение либо используют элементы дуального обучения при практическом обучении.</w:t>
      </w:r>
    </w:p>
    <w:p w:rsidR="005C2652" w:rsidRDefault="005C2652" w:rsidP="00454A8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C2652" w:rsidRDefault="005C2652" w:rsidP="005C2652">
      <w:pPr>
        <w:contextualSpacing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Слайд 6</w:t>
      </w:r>
    </w:p>
    <w:p w:rsidR="005C2652" w:rsidRDefault="005C2652" w:rsidP="00454A8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C2652" w:rsidRDefault="005C2652" w:rsidP="005C2652">
      <w:pPr>
        <w:jc w:val="center"/>
        <w:rPr>
          <w:sz w:val="28"/>
          <w:szCs w:val="28"/>
          <w:shd w:val="clear" w:color="auto" w:fill="FFFFFF"/>
        </w:rPr>
      </w:pPr>
      <w:r w:rsidRPr="005C2652">
        <w:rPr>
          <w:noProof/>
          <w:sz w:val="28"/>
          <w:szCs w:val="28"/>
          <w:shd w:val="clear" w:color="auto" w:fill="FFFFFF"/>
        </w:rPr>
        <w:drawing>
          <wp:inline distT="0" distB="0" distL="0" distR="0" wp14:anchorId="03E831C4" wp14:editId="467F91E6">
            <wp:extent cx="2316480" cy="12649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6843" cy="126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652" w:rsidRDefault="005C2652" w:rsidP="00454A8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454A89" w:rsidRDefault="00705FEF" w:rsidP="00454A8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информации </w:t>
      </w:r>
      <w:proofErr w:type="spellStart"/>
      <w:r>
        <w:rPr>
          <w:sz w:val="28"/>
          <w:szCs w:val="28"/>
          <w:shd w:val="clear" w:color="auto" w:fill="FFFFFF"/>
        </w:rPr>
        <w:t>ДальГАУ</w:t>
      </w:r>
      <w:proofErr w:type="spellEnd"/>
      <w:r w:rsidR="00CF3E65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в университете разработана и реализуется модель дуального обучения: образовательные программы разрабатываются</w:t>
      </w:r>
      <w:r w:rsidR="00CF3E65">
        <w:rPr>
          <w:sz w:val="28"/>
          <w:szCs w:val="28"/>
          <w:shd w:val="clear" w:color="auto" w:fill="FFFFFF"/>
        </w:rPr>
        <w:t xml:space="preserve"> с </w:t>
      </w:r>
      <w:r>
        <w:rPr>
          <w:sz w:val="28"/>
          <w:szCs w:val="28"/>
          <w:shd w:val="clear" w:color="auto" w:fill="FFFFFF"/>
        </w:rPr>
        <w:t>участием работодателей, учтены их требования к содержанию программ и графику учебного процесса, разработаны квалификационные требования к выпускнику, увеличена практическая составляющая образовательных программ, реальные профессиональные умения и компетенции студенты получают на рабочем месте во время практики на производстве под руководством наставников (ответственного лица), согласованы сроки пров</w:t>
      </w:r>
      <w:r w:rsidR="00E07C98">
        <w:rPr>
          <w:sz w:val="28"/>
          <w:szCs w:val="28"/>
          <w:shd w:val="clear" w:color="auto" w:fill="FFFFFF"/>
        </w:rPr>
        <w:t>едения практической подготовки.</w:t>
      </w:r>
      <w:r w:rsidR="00454A89" w:rsidRPr="00454A89">
        <w:rPr>
          <w:sz w:val="28"/>
          <w:szCs w:val="28"/>
          <w:shd w:val="clear" w:color="auto" w:fill="FFFFFF"/>
        </w:rPr>
        <w:t xml:space="preserve"> </w:t>
      </w:r>
    </w:p>
    <w:p w:rsidR="00454A89" w:rsidRDefault="00454A89" w:rsidP="00454A89">
      <w:pPr>
        <w:ind w:firstLine="709"/>
        <w:jc w:val="both"/>
        <w:rPr>
          <w:sz w:val="28"/>
          <w:szCs w:val="28"/>
          <w:shd w:val="clear" w:color="auto" w:fill="FFFFFF"/>
        </w:rPr>
      </w:pPr>
      <w:r w:rsidRPr="00454A89">
        <w:rPr>
          <w:sz w:val="28"/>
          <w:szCs w:val="28"/>
          <w:shd w:val="clear" w:color="auto" w:fill="FFFFFF"/>
        </w:rPr>
        <w:t xml:space="preserve">У </w:t>
      </w:r>
      <w:r w:rsidRPr="00454A89">
        <w:rPr>
          <w:color w:val="181819"/>
          <w:sz w:val="28"/>
          <w:szCs w:val="28"/>
          <w:shd w:val="clear" w:color="auto" w:fill="F7F7F7"/>
        </w:rPr>
        <w:t xml:space="preserve">Дальневосточного ГАУ есть базовые центры для обучения студентов, где имеются оборудованные аудитории на производственных объектах (на фермах, зерновых дворах, в мастерских), благоустроенные общежития гостиничного типа, столовые. Базовые центры дают возможность в действии показать будущим аграриям технику и технологии современного сельского </w:t>
      </w:r>
      <w:r w:rsidRPr="00454A89">
        <w:rPr>
          <w:color w:val="181819"/>
          <w:sz w:val="28"/>
          <w:szCs w:val="28"/>
          <w:shd w:val="clear" w:color="auto" w:fill="F7F7F7"/>
        </w:rPr>
        <w:lastRenderedPageBreak/>
        <w:t>хозяйства. Их сотрудничество с учебными заведениями давно отлажено</w:t>
      </w:r>
      <w:r w:rsidR="00864AEE">
        <w:rPr>
          <w:color w:val="181819"/>
          <w:sz w:val="28"/>
          <w:szCs w:val="28"/>
          <w:shd w:val="clear" w:color="auto" w:fill="F7F7F7"/>
        </w:rPr>
        <w:t>.</w:t>
      </w:r>
      <w:bookmarkStart w:id="0" w:name="_GoBack"/>
      <w:bookmarkEnd w:id="0"/>
      <w:r w:rsidRPr="00454A89">
        <w:rPr>
          <w:color w:val="181819"/>
          <w:sz w:val="28"/>
          <w:szCs w:val="28"/>
          <w:shd w:val="clear" w:color="auto" w:fill="F7F7F7"/>
        </w:rPr>
        <w:t xml:space="preserve"> Многие молодые люди возвращаются на эти предприятия после получения дипломов.</w:t>
      </w:r>
    </w:p>
    <w:p w:rsidR="005C2652" w:rsidRDefault="005C2652" w:rsidP="006035ED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5C2652" w:rsidRDefault="005C2652" w:rsidP="005C2652">
      <w:pPr>
        <w:contextualSpacing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Слайд 7</w:t>
      </w:r>
    </w:p>
    <w:p w:rsidR="005C2652" w:rsidRDefault="005C2652" w:rsidP="006035ED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5C2652" w:rsidRDefault="005C2652" w:rsidP="005C2652">
      <w:pPr>
        <w:contextualSpacing/>
        <w:jc w:val="center"/>
        <w:rPr>
          <w:sz w:val="28"/>
          <w:szCs w:val="28"/>
          <w:shd w:val="clear" w:color="auto" w:fill="FFFFFF"/>
        </w:rPr>
      </w:pPr>
      <w:r w:rsidRPr="005C2652">
        <w:rPr>
          <w:noProof/>
          <w:sz w:val="28"/>
          <w:szCs w:val="28"/>
          <w:shd w:val="clear" w:color="auto" w:fill="FFFFFF"/>
        </w:rPr>
        <w:drawing>
          <wp:inline distT="0" distB="0" distL="0" distR="0" wp14:anchorId="521828BA" wp14:editId="29B749F8">
            <wp:extent cx="2834640" cy="1386840"/>
            <wp:effectExtent l="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5055" cy="138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652" w:rsidRDefault="005C2652" w:rsidP="006035ED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705FEF" w:rsidRDefault="00705FEF" w:rsidP="006035ED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информации Амурского казачьего колледжа</w:t>
      </w:r>
      <w:r w:rsidR="00CF3E65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в рамках программы с сентября 2022 года </w:t>
      </w:r>
      <w:r w:rsidR="005C133A">
        <w:rPr>
          <w:sz w:val="28"/>
          <w:szCs w:val="28"/>
          <w:shd w:val="clear" w:color="auto" w:fill="FFFFFF"/>
        </w:rPr>
        <w:t>42</w:t>
      </w:r>
      <w:r>
        <w:rPr>
          <w:sz w:val="28"/>
          <w:szCs w:val="28"/>
          <w:shd w:val="clear" w:color="auto" w:fill="FFFFFF"/>
        </w:rPr>
        <w:t xml:space="preserve"> студента</w:t>
      </w:r>
      <w:r w:rsidR="005C133A">
        <w:rPr>
          <w:sz w:val="28"/>
          <w:szCs w:val="28"/>
          <w:shd w:val="clear" w:color="auto" w:fill="FFFFFF"/>
        </w:rPr>
        <w:t xml:space="preserve"> по таким востребованным на данный момент направлениям как «Мастер сельскохозяйственного производства» и «Тракторист-машинист сельскохозяйственного производства</w:t>
      </w:r>
      <w:r w:rsidR="00A23CA1">
        <w:rPr>
          <w:sz w:val="28"/>
          <w:szCs w:val="28"/>
          <w:shd w:val="clear" w:color="auto" w:fill="FFFFFF"/>
        </w:rPr>
        <w:t>»</w:t>
      </w:r>
      <w:r w:rsidR="00A23CA1" w:rsidRPr="00A23CA1">
        <w:rPr>
          <w:sz w:val="28"/>
          <w:szCs w:val="28"/>
          <w:shd w:val="clear" w:color="auto" w:fill="FFFFFF"/>
        </w:rPr>
        <w:t xml:space="preserve"> </w:t>
      </w:r>
      <w:r w:rsidR="00A23CA1">
        <w:rPr>
          <w:sz w:val="28"/>
          <w:szCs w:val="28"/>
          <w:shd w:val="clear" w:color="auto" w:fill="FFFFFF"/>
        </w:rPr>
        <w:t xml:space="preserve">прошли практику </w:t>
      </w:r>
      <w:r w:rsidR="002A7AF6">
        <w:rPr>
          <w:sz w:val="28"/>
          <w:szCs w:val="28"/>
          <w:shd w:val="clear" w:color="auto" w:fill="FFFFFF"/>
        </w:rPr>
        <w:t>на предприятиях, с которыми были заключены договоры</w:t>
      </w:r>
      <w:r w:rsidR="005C133A">
        <w:rPr>
          <w:sz w:val="28"/>
          <w:szCs w:val="28"/>
          <w:shd w:val="clear" w:color="auto" w:fill="FFFFFF"/>
        </w:rPr>
        <w:t xml:space="preserve">. В рамках весенних полевых работ </w:t>
      </w:r>
      <w:r w:rsidR="00D21815">
        <w:rPr>
          <w:sz w:val="28"/>
          <w:szCs w:val="28"/>
          <w:shd w:val="clear" w:color="auto" w:fill="FFFFFF"/>
        </w:rPr>
        <w:t xml:space="preserve">планируется заключение договоров между </w:t>
      </w:r>
      <w:r w:rsidR="005C133A">
        <w:rPr>
          <w:sz w:val="28"/>
          <w:szCs w:val="28"/>
          <w:shd w:val="clear" w:color="auto" w:fill="FFFFFF"/>
        </w:rPr>
        <w:t>колледж</w:t>
      </w:r>
      <w:r w:rsidR="00D21815">
        <w:rPr>
          <w:sz w:val="28"/>
          <w:szCs w:val="28"/>
          <w:shd w:val="clear" w:color="auto" w:fill="FFFFFF"/>
        </w:rPr>
        <w:t>ем</w:t>
      </w:r>
      <w:r w:rsidR="005C133A">
        <w:rPr>
          <w:sz w:val="28"/>
          <w:szCs w:val="28"/>
          <w:shd w:val="clear" w:color="auto" w:fill="FFFFFF"/>
        </w:rPr>
        <w:t xml:space="preserve"> </w:t>
      </w:r>
      <w:r w:rsidR="00D21815">
        <w:rPr>
          <w:sz w:val="28"/>
          <w:szCs w:val="28"/>
          <w:shd w:val="clear" w:color="auto" w:fill="FFFFFF"/>
        </w:rPr>
        <w:t>и</w:t>
      </w:r>
      <w:r w:rsidR="005C133A">
        <w:rPr>
          <w:sz w:val="28"/>
          <w:szCs w:val="28"/>
          <w:shd w:val="clear" w:color="auto" w:fill="FFFFFF"/>
        </w:rPr>
        <w:t xml:space="preserve"> работодателями </w:t>
      </w:r>
      <w:r w:rsidR="00D21815">
        <w:rPr>
          <w:sz w:val="28"/>
          <w:szCs w:val="28"/>
          <w:shd w:val="clear" w:color="auto" w:fill="FFFFFF"/>
        </w:rPr>
        <w:t>на прохождение практики</w:t>
      </w:r>
      <w:r w:rsidR="005C133A">
        <w:rPr>
          <w:sz w:val="28"/>
          <w:szCs w:val="28"/>
          <w:shd w:val="clear" w:color="auto" w:fill="FFFFFF"/>
        </w:rPr>
        <w:t>.</w:t>
      </w:r>
      <w:r w:rsidR="00D21815">
        <w:rPr>
          <w:sz w:val="28"/>
          <w:szCs w:val="28"/>
          <w:shd w:val="clear" w:color="auto" w:fill="FFFFFF"/>
        </w:rPr>
        <w:t xml:space="preserve"> Также по запросу работодателей могут быть скорректированы учебные планы и программы.</w:t>
      </w:r>
    </w:p>
    <w:p w:rsidR="002A7AF6" w:rsidRDefault="002A7AF6" w:rsidP="006035ED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5C2652" w:rsidRDefault="005C2652" w:rsidP="005C2652">
      <w:pPr>
        <w:contextualSpacing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Слайд 8</w:t>
      </w:r>
    </w:p>
    <w:p w:rsidR="002A7AF6" w:rsidRDefault="002A7AF6" w:rsidP="006035ED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2A7AF6" w:rsidRDefault="005C2652" w:rsidP="005C2652">
      <w:pPr>
        <w:contextualSpacing/>
        <w:jc w:val="center"/>
        <w:rPr>
          <w:sz w:val="28"/>
          <w:szCs w:val="28"/>
          <w:shd w:val="clear" w:color="auto" w:fill="FFFFFF"/>
        </w:rPr>
      </w:pPr>
      <w:r w:rsidRPr="005C2652">
        <w:rPr>
          <w:noProof/>
          <w:sz w:val="28"/>
          <w:szCs w:val="28"/>
          <w:shd w:val="clear" w:color="auto" w:fill="FFFFFF"/>
        </w:rPr>
        <w:drawing>
          <wp:inline distT="0" distB="0" distL="0" distR="0" wp14:anchorId="7FD15C86" wp14:editId="704FC639">
            <wp:extent cx="2514600" cy="14935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4971" cy="149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652" w:rsidRDefault="005C2652" w:rsidP="006035ED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F71863" w:rsidRDefault="00692F75" w:rsidP="006035ED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основании постановления Правительства Российской Федерации от 16.03.2022 № 387 «О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«Профессионалитет» в системе СПО Российской Федерации идет экспериментальная работа по внедрению российской модели подготовки выпускника профессионального образования. Суть ФП «Профессионалитет» - это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программ, которые формируются не на основе </w:t>
      </w:r>
      <w:r w:rsidR="002A7AF6">
        <w:rPr>
          <w:sz w:val="28"/>
          <w:szCs w:val="28"/>
          <w:shd w:val="clear" w:color="auto" w:fill="FFFFFF"/>
        </w:rPr>
        <w:t>образовательных стандартов</w:t>
      </w:r>
      <w:r>
        <w:rPr>
          <w:sz w:val="28"/>
          <w:szCs w:val="28"/>
          <w:shd w:val="clear" w:color="auto" w:fill="FFFFFF"/>
        </w:rPr>
        <w:t xml:space="preserve">, а под запросы конкретного работодателя. </w:t>
      </w:r>
    </w:p>
    <w:p w:rsidR="00A4090E" w:rsidRDefault="00563394" w:rsidP="006035ED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По информации ГПОАУ АО Амурск</w:t>
      </w:r>
      <w:r w:rsidR="007550AD">
        <w:rPr>
          <w:sz w:val="28"/>
          <w:szCs w:val="28"/>
          <w:shd w:val="clear" w:color="auto" w:fill="FFFFFF"/>
        </w:rPr>
        <w:t>ий</w:t>
      </w:r>
      <w:r>
        <w:rPr>
          <w:sz w:val="28"/>
          <w:szCs w:val="28"/>
          <w:shd w:val="clear" w:color="auto" w:fill="FFFFFF"/>
        </w:rPr>
        <w:t xml:space="preserve"> аграрн</w:t>
      </w:r>
      <w:r w:rsidR="007550AD">
        <w:rPr>
          <w:sz w:val="28"/>
          <w:szCs w:val="28"/>
          <w:shd w:val="clear" w:color="auto" w:fill="FFFFFF"/>
        </w:rPr>
        <w:t>ый</w:t>
      </w:r>
      <w:r>
        <w:rPr>
          <w:sz w:val="28"/>
          <w:szCs w:val="28"/>
          <w:shd w:val="clear" w:color="auto" w:fill="FFFFFF"/>
        </w:rPr>
        <w:t xml:space="preserve"> колледж</w:t>
      </w:r>
      <w:r w:rsidR="00F71863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с 2023 года они осуществляют</w:t>
      </w:r>
      <w:r w:rsidR="00692F75">
        <w:rPr>
          <w:sz w:val="28"/>
          <w:szCs w:val="28"/>
          <w:shd w:val="clear" w:color="auto" w:fill="FFFFFF"/>
        </w:rPr>
        <w:t xml:space="preserve"> набор на следующие специальности, которые вошли в ФП</w:t>
      </w:r>
      <w:r>
        <w:rPr>
          <w:sz w:val="28"/>
          <w:szCs w:val="28"/>
          <w:shd w:val="clear" w:color="auto" w:fill="FFFFFF"/>
        </w:rPr>
        <w:t xml:space="preserve"> «Профессионалитет»: </w:t>
      </w:r>
      <w:r w:rsidR="007550AD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Информационные системы и программирование», «Машинист дорожных и строительных машин», «Агрономия», «Эксплуатация и ремонт сельскохозяйственной техники и оборудования», «Мастер сельскохозяйственного производства», «Ветеринария».</w:t>
      </w:r>
    </w:p>
    <w:p w:rsidR="003D1287" w:rsidRDefault="003D1287" w:rsidP="006035ED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5C2652" w:rsidRDefault="005C2652" w:rsidP="005C2652">
      <w:pPr>
        <w:pBdr>
          <w:bottom w:val="single" w:sz="6" w:space="31" w:color="FFFFFF"/>
        </w:pBdr>
        <w:jc w:val="both"/>
        <w:rPr>
          <w:b/>
          <w:sz w:val="28"/>
          <w:szCs w:val="28"/>
          <w:shd w:val="clear" w:color="auto" w:fill="FFFFFF"/>
        </w:rPr>
      </w:pPr>
      <w:r w:rsidRPr="001D1CED">
        <w:rPr>
          <w:b/>
          <w:sz w:val="28"/>
          <w:szCs w:val="28"/>
          <w:shd w:val="clear" w:color="auto" w:fill="FFFFFF"/>
        </w:rPr>
        <w:t xml:space="preserve">Слайд </w:t>
      </w:r>
      <w:r>
        <w:rPr>
          <w:b/>
          <w:sz w:val="28"/>
          <w:szCs w:val="28"/>
          <w:shd w:val="clear" w:color="auto" w:fill="FFFFFF"/>
        </w:rPr>
        <w:t>9</w:t>
      </w:r>
    </w:p>
    <w:p w:rsidR="005C2652" w:rsidRPr="005C2652" w:rsidRDefault="005C2652" w:rsidP="005C2652">
      <w:pPr>
        <w:pBdr>
          <w:bottom w:val="single" w:sz="6" w:space="31" w:color="FFFFFF"/>
        </w:pBdr>
        <w:jc w:val="both"/>
        <w:rPr>
          <w:sz w:val="28"/>
          <w:szCs w:val="28"/>
          <w:shd w:val="clear" w:color="auto" w:fill="FFFFFF"/>
        </w:rPr>
      </w:pPr>
    </w:p>
    <w:p w:rsidR="005C2652" w:rsidRDefault="005C2652" w:rsidP="005C2652">
      <w:pPr>
        <w:pBdr>
          <w:bottom w:val="single" w:sz="6" w:space="31" w:color="FFFFFF"/>
        </w:pBdr>
        <w:jc w:val="center"/>
        <w:rPr>
          <w:sz w:val="28"/>
          <w:szCs w:val="28"/>
          <w:shd w:val="clear" w:color="auto" w:fill="FFFFFF"/>
        </w:rPr>
      </w:pPr>
      <w:r w:rsidRPr="005C2652">
        <w:rPr>
          <w:noProof/>
          <w:sz w:val="28"/>
          <w:szCs w:val="28"/>
          <w:shd w:val="clear" w:color="auto" w:fill="FFFFFF"/>
        </w:rPr>
        <w:drawing>
          <wp:inline distT="0" distB="0" distL="0" distR="0" wp14:anchorId="38E07E8F" wp14:editId="74916EA1">
            <wp:extent cx="2217420" cy="12039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7756" cy="120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652" w:rsidRPr="005C2652" w:rsidRDefault="005C2652" w:rsidP="005C2652">
      <w:pPr>
        <w:pBdr>
          <w:bottom w:val="single" w:sz="6" w:space="31" w:color="FFFFFF"/>
        </w:pBdr>
        <w:jc w:val="both"/>
        <w:rPr>
          <w:sz w:val="28"/>
          <w:szCs w:val="28"/>
          <w:shd w:val="clear" w:color="auto" w:fill="FFFFFF"/>
        </w:rPr>
      </w:pPr>
    </w:p>
    <w:p w:rsidR="005C2652" w:rsidRDefault="00055195" w:rsidP="005C2652">
      <w:pPr>
        <w:pBdr>
          <w:bottom w:val="single" w:sz="6" w:space="31" w:color="FFFFFF"/>
        </w:pBdr>
        <w:ind w:firstLine="709"/>
        <w:jc w:val="both"/>
        <w:rPr>
          <w:sz w:val="28"/>
          <w:szCs w:val="28"/>
          <w:shd w:val="clear" w:color="auto" w:fill="FFFFFF"/>
        </w:rPr>
      </w:pPr>
      <w:r w:rsidRPr="00055195">
        <w:rPr>
          <w:sz w:val="28"/>
          <w:szCs w:val="28"/>
          <w:shd w:val="clear" w:color="auto" w:fill="FFFFFF"/>
        </w:rPr>
        <w:t>Для поддержки студентов</w:t>
      </w:r>
      <w:r w:rsidR="009F4FC7">
        <w:rPr>
          <w:sz w:val="28"/>
          <w:szCs w:val="28"/>
          <w:shd w:val="clear" w:color="auto" w:fill="FFFFFF"/>
        </w:rPr>
        <w:t>,</w:t>
      </w:r>
      <w:r w:rsidRPr="00055195">
        <w:rPr>
          <w:sz w:val="28"/>
          <w:szCs w:val="28"/>
          <w:shd w:val="clear" w:color="auto" w:fill="FFFFFF"/>
        </w:rPr>
        <w:t xml:space="preserve"> </w:t>
      </w:r>
      <w:r w:rsidR="009F4FC7" w:rsidRPr="00055195">
        <w:rPr>
          <w:sz w:val="28"/>
          <w:szCs w:val="28"/>
          <w:shd w:val="clear" w:color="auto" w:fill="FFFFFF"/>
        </w:rPr>
        <w:t>совмещ</w:t>
      </w:r>
      <w:r w:rsidR="009F4FC7">
        <w:rPr>
          <w:sz w:val="28"/>
          <w:szCs w:val="28"/>
          <w:shd w:val="clear" w:color="auto" w:fill="FFFFFF"/>
        </w:rPr>
        <w:t>ающих</w:t>
      </w:r>
      <w:r w:rsidR="009F4FC7" w:rsidRPr="00055195">
        <w:rPr>
          <w:sz w:val="28"/>
          <w:szCs w:val="28"/>
          <w:shd w:val="clear" w:color="auto" w:fill="FFFFFF"/>
        </w:rPr>
        <w:t xml:space="preserve"> обучени</w:t>
      </w:r>
      <w:r w:rsidR="009F4FC7">
        <w:rPr>
          <w:sz w:val="28"/>
          <w:szCs w:val="28"/>
          <w:shd w:val="clear" w:color="auto" w:fill="FFFFFF"/>
        </w:rPr>
        <w:t>е</w:t>
      </w:r>
      <w:r w:rsidR="009F4FC7" w:rsidRPr="00055195">
        <w:rPr>
          <w:sz w:val="28"/>
          <w:szCs w:val="28"/>
          <w:shd w:val="clear" w:color="auto" w:fill="FFFFFF"/>
        </w:rPr>
        <w:t xml:space="preserve"> с трудоустройством на предприятии</w:t>
      </w:r>
      <w:r w:rsidR="009F4FC7">
        <w:rPr>
          <w:sz w:val="28"/>
          <w:szCs w:val="28"/>
          <w:shd w:val="clear" w:color="auto" w:fill="FFFFFF"/>
        </w:rPr>
        <w:t>,</w:t>
      </w:r>
      <w:r w:rsidR="009F4FC7" w:rsidRPr="00055195">
        <w:rPr>
          <w:sz w:val="28"/>
          <w:szCs w:val="28"/>
          <w:shd w:val="clear" w:color="auto" w:fill="FFFFFF"/>
        </w:rPr>
        <w:t xml:space="preserve"> </w:t>
      </w:r>
      <w:r w:rsidRPr="00055195">
        <w:rPr>
          <w:sz w:val="28"/>
          <w:szCs w:val="28"/>
          <w:shd w:val="clear" w:color="auto" w:fill="FFFFFF"/>
        </w:rPr>
        <w:t>по инициативе Губернатора Амурской области в 2021 году утверждена стипендия обучающимся государственных профессиональных образовательных организаций, трудоустроенным в области профессиональной деятельности в период обучения. Количество получателей стипендии выросло с 53 человек в 2021 году до 77 человек в 2022 году</w:t>
      </w:r>
      <w:r>
        <w:rPr>
          <w:sz w:val="28"/>
          <w:szCs w:val="28"/>
          <w:shd w:val="clear" w:color="auto" w:fill="FFFFFF"/>
        </w:rPr>
        <w:t>.</w:t>
      </w:r>
    </w:p>
    <w:p w:rsidR="009F4FC7" w:rsidRDefault="009F4FC7" w:rsidP="004D6FAB">
      <w:pPr>
        <w:pBdr>
          <w:bottom w:val="single" w:sz="6" w:space="31" w:color="FFFFFF"/>
        </w:pBdr>
        <w:ind w:firstLine="709"/>
        <w:jc w:val="both"/>
        <w:rPr>
          <w:sz w:val="28"/>
          <w:szCs w:val="28"/>
        </w:rPr>
      </w:pPr>
    </w:p>
    <w:p w:rsidR="009F4FC7" w:rsidRDefault="009F4FC7" w:rsidP="009F4FC7">
      <w:pPr>
        <w:pBdr>
          <w:bottom w:val="single" w:sz="6" w:space="31" w:color="FFFFFF"/>
        </w:pBdr>
        <w:jc w:val="both"/>
        <w:rPr>
          <w:b/>
          <w:sz w:val="28"/>
          <w:szCs w:val="28"/>
          <w:shd w:val="clear" w:color="auto" w:fill="FFFFFF"/>
        </w:rPr>
      </w:pPr>
      <w:r w:rsidRPr="001D1CED">
        <w:rPr>
          <w:b/>
          <w:sz w:val="28"/>
          <w:szCs w:val="28"/>
          <w:shd w:val="clear" w:color="auto" w:fill="FFFFFF"/>
        </w:rPr>
        <w:t xml:space="preserve">Слайд </w:t>
      </w:r>
      <w:r>
        <w:rPr>
          <w:b/>
          <w:sz w:val="28"/>
          <w:szCs w:val="28"/>
          <w:shd w:val="clear" w:color="auto" w:fill="FFFFFF"/>
        </w:rPr>
        <w:t>10</w:t>
      </w:r>
    </w:p>
    <w:p w:rsidR="009F4FC7" w:rsidRDefault="009F4FC7" w:rsidP="009F4FC7">
      <w:pPr>
        <w:pBdr>
          <w:bottom w:val="single" w:sz="6" w:space="31" w:color="FFFFFF"/>
        </w:pBdr>
        <w:jc w:val="both"/>
        <w:rPr>
          <w:b/>
          <w:sz w:val="28"/>
          <w:szCs w:val="28"/>
          <w:shd w:val="clear" w:color="auto" w:fill="FFFFFF"/>
        </w:rPr>
      </w:pPr>
    </w:p>
    <w:p w:rsidR="009F4FC7" w:rsidRDefault="009F4FC7" w:rsidP="009F4FC7">
      <w:pPr>
        <w:pBdr>
          <w:bottom w:val="single" w:sz="6" w:space="31" w:color="FFFFFF"/>
        </w:pBdr>
        <w:jc w:val="center"/>
        <w:rPr>
          <w:sz w:val="28"/>
          <w:szCs w:val="28"/>
        </w:rPr>
      </w:pPr>
      <w:r w:rsidRPr="004D6FAB">
        <w:rPr>
          <w:noProof/>
          <w:sz w:val="28"/>
          <w:szCs w:val="28"/>
          <w:shd w:val="clear" w:color="auto" w:fill="FFFFFF"/>
        </w:rPr>
        <w:drawing>
          <wp:inline distT="0" distB="0" distL="0" distR="0" wp14:anchorId="0EC3B135" wp14:editId="0471F8DA">
            <wp:extent cx="2186940" cy="1173480"/>
            <wp:effectExtent l="0" t="0" r="381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87259" cy="117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FC7" w:rsidRDefault="009F4FC7" w:rsidP="004D6FAB">
      <w:pPr>
        <w:pBdr>
          <w:bottom w:val="single" w:sz="6" w:space="31" w:color="FFFFFF"/>
        </w:pBdr>
        <w:ind w:firstLine="709"/>
        <w:jc w:val="both"/>
        <w:rPr>
          <w:sz w:val="28"/>
          <w:szCs w:val="28"/>
        </w:rPr>
      </w:pPr>
    </w:p>
    <w:p w:rsidR="004D6FAB" w:rsidRDefault="00CE53AF" w:rsidP="004D6FAB">
      <w:pPr>
        <w:pBdr>
          <w:bottom w:val="single" w:sz="6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программой «Комплексное развитие сельских территорий Амурской области» предусмотрена п</w:t>
      </w:r>
      <w:r w:rsidR="00F10DAC" w:rsidRPr="006035ED">
        <w:rPr>
          <w:sz w:val="28"/>
          <w:szCs w:val="28"/>
        </w:rPr>
        <w:t>оддержк</w:t>
      </w:r>
      <w:r w:rsidR="00F10DAC">
        <w:rPr>
          <w:sz w:val="28"/>
          <w:szCs w:val="28"/>
        </w:rPr>
        <w:t>а</w:t>
      </w:r>
      <w:r w:rsidR="00F10DAC" w:rsidRPr="006035ED">
        <w:rPr>
          <w:sz w:val="28"/>
          <w:szCs w:val="28"/>
        </w:rPr>
        <w:t xml:space="preserve"> сельскохозяйственных предприятий области</w:t>
      </w:r>
      <w:r w:rsidR="00F10DAC">
        <w:rPr>
          <w:sz w:val="28"/>
          <w:szCs w:val="28"/>
        </w:rPr>
        <w:t>, принимающих к себе студентов на практику</w:t>
      </w:r>
      <w:r w:rsidR="002147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она не </w:t>
      </w:r>
      <w:r w:rsidR="002147CD">
        <w:rPr>
          <w:sz w:val="28"/>
          <w:szCs w:val="28"/>
        </w:rPr>
        <w:t>зависит от</w:t>
      </w:r>
      <w:r>
        <w:rPr>
          <w:sz w:val="28"/>
          <w:szCs w:val="28"/>
        </w:rPr>
        <w:t xml:space="preserve"> того, по какому проекту проходят обучение студенты, пришедшие на практику</w:t>
      </w:r>
      <w:r w:rsidR="002147CD">
        <w:rPr>
          <w:sz w:val="28"/>
          <w:szCs w:val="28"/>
        </w:rPr>
        <w:t xml:space="preserve">. Главное, чтобы </w:t>
      </w:r>
      <w:r>
        <w:rPr>
          <w:sz w:val="28"/>
          <w:szCs w:val="28"/>
        </w:rPr>
        <w:t>они</w:t>
      </w:r>
      <w:r w:rsidR="002147CD">
        <w:rPr>
          <w:sz w:val="28"/>
          <w:szCs w:val="28"/>
        </w:rPr>
        <w:t xml:space="preserve"> были официально </w:t>
      </w:r>
      <w:r w:rsidR="00EC6A0B" w:rsidRPr="001D1CED">
        <w:rPr>
          <w:sz w:val="28"/>
          <w:szCs w:val="28"/>
        </w:rPr>
        <w:t>трудоустроены</w:t>
      </w:r>
      <w:r w:rsidR="002147CD" w:rsidRPr="001D1CED">
        <w:rPr>
          <w:sz w:val="28"/>
          <w:szCs w:val="28"/>
        </w:rPr>
        <w:t xml:space="preserve"> на работу</w:t>
      </w:r>
      <w:r w:rsidR="008616C9" w:rsidRPr="001D1CED">
        <w:rPr>
          <w:sz w:val="28"/>
          <w:szCs w:val="28"/>
        </w:rPr>
        <w:t xml:space="preserve"> по срочному договору</w:t>
      </w:r>
      <w:r w:rsidR="00EC6A0B" w:rsidRPr="001D1CED">
        <w:rPr>
          <w:sz w:val="28"/>
          <w:szCs w:val="28"/>
        </w:rPr>
        <w:t xml:space="preserve"> на время практики</w:t>
      </w:r>
      <w:r w:rsidR="008616C9" w:rsidRPr="001D1CED">
        <w:rPr>
          <w:sz w:val="28"/>
          <w:szCs w:val="28"/>
        </w:rPr>
        <w:t xml:space="preserve">. </w:t>
      </w:r>
    </w:p>
    <w:p w:rsidR="004D6FAB" w:rsidRDefault="00CE53AF" w:rsidP="009F4FC7">
      <w:pPr>
        <w:pBdr>
          <w:bottom w:val="single" w:sz="6" w:space="31" w:color="FFFFFF"/>
        </w:pBdr>
        <w:ind w:firstLine="709"/>
        <w:jc w:val="both"/>
        <w:rPr>
          <w:sz w:val="28"/>
          <w:szCs w:val="28"/>
        </w:rPr>
      </w:pPr>
      <w:r w:rsidRPr="001D1CED">
        <w:rPr>
          <w:sz w:val="28"/>
          <w:szCs w:val="28"/>
        </w:rPr>
        <w:t>Чтобы</w:t>
      </w:r>
      <w:r w:rsidR="008616C9" w:rsidRPr="001D1CED">
        <w:rPr>
          <w:sz w:val="28"/>
          <w:szCs w:val="28"/>
        </w:rPr>
        <w:t xml:space="preserve"> бы</w:t>
      </w:r>
      <w:r w:rsidRPr="001D1CED">
        <w:rPr>
          <w:sz w:val="28"/>
          <w:szCs w:val="28"/>
        </w:rPr>
        <w:t>л</w:t>
      </w:r>
      <w:r w:rsidR="008616C9" w:rsidRPr="001D1CED">
        <w:rPr>
          <w:sz w:val="28"/>
          <w:szCs w:val="28"/>
        </w:rPr>
        <w:t xml:space="preserve"> договор о проведении практики в соответствии с квалификацией, получаемой </w:t>
      </w:r>
      <w:r w:rsidR="004D6FAB">
        <w:rPr>
          <w:sz w:val="28"/>
          <w:szCs w:val="28"/>
        </w:rPr>
        <w:t>в</w:t>
      </w:r>
      <w:r w:rsidR="008616C9" w:rsidRPr="001D1CED">
        <w:rPr>
          <w:sz w:val="28"/>
          <w:szCs w:val="28"/>
        </w:rPr>
        <w:t xml:space="preserve"> учебном заведении. Соответственно, приказы на </w:t>
      </w:r>
      <w:r w:rsidR="004D6FAB">
        <w:rPr>
          <w:sz w:val="28"/>
          <w:szCs w:val="28"/>
        </w:rPr>
        <w:t>п</w:t>
      </w:r>
      <w:r w:rsidR="008616C9" w:rsidRPr="001D1CED">
        <w:rPr>
          <w:sz w:val="28"/>
          <w:szCs w:val="28"/>
        </w:rPr>
        <w:t>рием и увольнение</w:t>
      </w:r>
      <w:r w:rsidR="00A93193" w:rsidRPr="001D1CED">
        <w:rPr>
          <w:sz w:val="28"/>
          <w:szCs w:val="28"/>
        </w:rPr>
        <w:t>.</w:t>
      </w:r>
      <w:r w:rsidR="004D6FAB" w:rsidRPr="004D6FAB">
        <w:rPr>
          <w:b/>
          <w:sz w:val="28"/>
          <w:szCs w:val="28"/>
          <w:shd w:val="clear" w:color="auto" w:fill="FFFFFF"/>
        </w:rPr>
        <w:t xml:space="preserve"> </w:t>
      </w:r>
    </w:p>
    <w:p w:rsidR="0085628A" w:rsidRPr="001D1CED" w:rsidRDefault="00A93193" w:rsidP="004D6FAB">
      <w:pPr>
        <w:pBdr>
          <w:bottom w:val="single" w:sz="6" w:space="31" w:color="FFFFFF"/>
        </w:pBdr>
        <w:ind w:firstLine="709"/>
        <w:jc w:val="both"/>
        <w:rPr>
          <w:color w:val="181819"/>
          <w:sz w:val="28"/>
          <w:szCs w:val="28"/>
          <w:shd w:val="clear" w:color="auto" w:fill="F7F7F7"/>
        </w:rPr>
      </w:pPr>
      <w:r w:rsidRPr="001D1CED">
        <w:rPr>
          <w:sz w:val="28"/>
          <w:szCs w:val="28"/>
        </w:rPr>
        <w:t xml:space="preserve">Поддержка предусматривает возмещение заявителям 90 % затрат, связанных с </w:t>
      </w:r>
      <w:bookmarkStart w:id="1" w:name="_Hlk50545445"/>
      <w:r w:rsidRPr="001D1CED">
        <w:rPr>
          <w:sz w:val="28"/>
          <w:szCs w:val="28"/>
        </w:rPr>
        <w:t>оплатой труда и проживанием студентов</w:t>
      </w:r>
      <w:bookmarkEnd w:id="1"/>
      <w:r w:rsidRPr="001D1CED">
        <w:rPr>
          <w:sz w:val="28"/>
          <w:szCs w:val="28"/>
        </w:rPr>
        <w:t xml:space="preserve">, обучающихся в </w:t>
      </w:r>
      <w:proofErr w:type="spellStart"/>
      <w:r w:rsidR="0085628A" w:rsidRPr="001D1CED">
        <w:rPr>
          <w:rFonts w:eastAsia="Calibri"/>
          <w:sz w:val="28"/>
          <w:szCs w:val="28"/>
        </w:rPr>
        <w:t>ДальГАУ</w:t>
      </w:r>
      <w:proofErr w:type="spellEnd"/>
      <w:r w:rsidRPr="001D1CED">
        <w:rPr>
          <w:sz w:val="28"/>
          <w:szCs w:val="28"/>
        </w:rPr>
        <w:t>,</w:t>
      </w:r>
      <w:r w:rsidRPr="001D1CED">
        <w:rPr>
          <w:rFonts w:eastAsia="Calibri"/>
          <w:sz w:val="28"/>
          <w:szCs w:val="28"/>
        </w:rPr>
        <w:t xml:space="preserve"> а также 30 % затрат, связанных с оплатой труда и проживанием обучающихся в иных образовательных организациях.</w:t>
      </w:r>
      <w:r w:rsidRPr="001D1CED">
        <w:rPr>
          <w:color w:val="181819"/>
          <w:sz w:val="28"/>
          <w:szCs w:val="28"/>
          <w:shd w:val="clear" w:color="auto" w:fill="F7F7F7"/>
        </w:rPr>
        <w:t xml:space="preserve"> </w:t>
      </w:r>
    </w:p>
    <w:p w:rsidR="00A93193" w:rsidRPr="001D1CED" w:rsidRDefault="00A93193" w:rsidP="00A93193">
      <w:pPr>
        <w:pBdr>
          <w:bottom w:val="single" w:sz="6" w:space="31" w:color="FFFFFF"/>
        </w:pBdr>
        <w:ind w:firstLine="709"/>
        <w:jc w:val="both"/>
        <w:rPr>
          <w:sz w:val="28"/>
          <w:szCs w:val="28"/>
        </w:rPr>
      </w:pPr>
      <w:r w:rsidRPr="001D1CED">
        <w:rPr>
          <w:sz w:val="28"/>
          <w:szCs w:val="28"/>
        </w:rPr>
        <w:lastRenderedPageBreak/>
        <w:t xml:space="preserve">Программа реализуется в нашей области </w:t>
      </w:r>
      <w:r w:rsidR="0085628A" w:rsidRPr="001D1CED">
        <w:rPr>
          <w:sz w:val="28"/>
          <w:szCs w:val="28"/>
        </w:rPr>
        <w:t xml:space="preserve">третий </w:t>
      </w:r>
      <w:r w:rsidRPr="001D1CED">
        <w:rPr>
          <w:sz w:val="28"/>
          <w:szCs w:val="28"/>
        </w:rPr>
        <w:t xml:space="preserve">год. </w:t>
      </w:r>
    </w:p>
    <w:p w:rsidR="001D7303" w:rsidRDefault="00F71863" w:rsidP="001D7303">
      <w:pPr>
        <w:pBdr>
          <w:bottom w:val="single" w:sz="6" w:space="31" w:color="FFFFFF"/>
        </w:pBdr>
        <w:ind w:firstLine="709"/>
        <w:jc w:val="both"/>
        <w:rPr>
          <w:sz w:val="28"/>
          <w:szCs w:val="28"/>
        </w:rPr>
      </w:pPr>
      <w:r w:rsidRPr="001D1CED">
        <w:rPr>
          <w:sz w:val="28"/>
          <w:szCs w:val="28"/>
        </w:rPr>
        <w:t>В</w:t>
      </w:r>
      <w:r w:rsidR="00A93193" w:rsidRPr="001D1CED">
        <w:rPr>
          <w:sz w:val="28"/>
          <w:szCs w:val="28"/>
        </w:rPr>
        <w:t xml:space="preserve"> 2022 год</w:t>
      </w:r>
      <w:r w:rsidR="0085628A" w:rsidRPr="001D1CED">
        <w:rPr>
          <w:sz w:val="28"/>
          <w:szCs w:val="28"/>
        </w:rPr>
        <w:t>у</w:t>
      </w:r>
      <w:r w:rsidR="00A93193" w:rsidRPr="001D1CED">
        <w:rPr>
          <w:sz w:val="28"/>
          <w:szCs w:val="28"/>
        </w:rPr>
        <w:t xml:space="preserve"> </w:t>
      </w:r>
      <w:r w:rsidR="004D6FAB">
        <w:rPr>
          <w:sz w:val="28"/>
          <w:szCs w:val="28"/>
        </w:rPr>
        <w:t xml:space="preserve">11 </w:t>
      </w:r>
      <w:r w:rsidRPr="001D1CED">
        <w:rPr>
          <w:sz w:val="28"/>
          <w:szCs w:val="28"/>
        </w:rPr>
        <w:t>сельхозтоваропроизводител</w:t>
      </w:r>
      <w:r w:rsidR="004D6FAB">
        <w:rPr>
          <w:sz w:val="28"/>
          <w:szCs w:val="28"/>
        </w:rPr>
        <w:t>ей</w:t>
      </w:r>
      <w:r w:rsidRPr="001D1CED">
        <w:rPr>
          <w:sz w:val="28"/>
          <w:szCs w:val="28"/>
        </w:rPr>
        <w:t xml:space="preserve"> получили субсидию за</w:t>
      </w:r>
      <w:r w:rsidR="00A93193" w:rsidRPr="001D1CED">
        <w:rPr>
          <w:sz w:val="28"/>
          <w:szCs w:val="28"/>
        </w:rPr>
        <w:t xml:space="preserve"> 109 студентов, </w:t>
      </w:r>
      <w:r w:rsidRPr="001D1CED">
        <w:rPr>
          <w:sz w:val="28"/>
          <w:szCs w:val="28"/>
        </w:rPr>
        <w:t>проходивших у них практику.</w:t>
      </w:r>
    </w:p>
    <w:p w:rsidR="009F4FC7" w:rsidRDefault="009F4FC7" w:rsidP="001D7303">
      <w:pPr>
        <w:pBdr>
          <w:bottom w:val="single" w:sz="6" w:space="31" w:color="FFFFFF"/>
        </w:pBdr>
        <w:ind w:firstLine="709"/>
        <w:jc w:val="both"/>
        <w:rPr>
          <w:sz w:val="28"/>
          <w:szCs w:val="28"/>
        </w:rPr>
      </w:pPr>
    </w:p>
    <w:p w:rsidR="009F4FC7" w:rsidRDefault="009F4FC7" w:rsidP="009F4FC7">
      <w:pPr>
        <w:pBdr>
          <w:bottom w:val="single" w:sz="6" w:space="31" w:color="FFFFFF"/>
        </w:pBdr>
        <w:jc w:val="both"/>
        <w:rPr>
          <w:b/>
          <w:sz w:val="28"/>
          <w:szCs w:val="28"/>
          <w:shd w:val="clear" w:color="auto" w:fill="FFFFFF"/>
        </w:rPr>
      </w:pPr>
      <w:r w:rsidRPr="001D1CED">
        <w:rPr>
          <w:b/>
          <w:sz w:val="28"/>
          <w:szCs w:val="28"/>
          <w:shd w:val="clear" w:color="auto" w:fill="FFFFFF"/>
        </w:rPr>
        <w:t xml:space="preserve">Слайд </w:t>
      </w:r>
      <w:r>
        <w:rPr>
          <w:b/>
          <w:sz w:val="28"/>
          <w:szCs w:val="28"/>
          <w:shd w:val="clear" w:color="auto" w:fill="FFFFFF"/>
        </w:rPr>
        <w:t>11</w:t>
      </w:r>
    </w:p>
    <w:p w:rsidR="009F4FC7" w:rsidRDefault="009F4FC7" w:rsidP="009F4FC7">
      <w:pPr>
        <w:pBdr>
          <w:bottom w:val="single" w:sz="6" w:space="31" w:color="FFFFFF"/>
        </w:pBdr>
        <w:jc w:val="both"/>
        <w:rPr>
          <w:b/>
          <w:sz w:val="28"/>
          <w:szCs w:val="28"/>
          <w:shd w:val="clear" w:color="auto" w:fill="FFFFFF"/>
        </w:rPr>
      </w:pPr>
    </w:p>
    <w:p w:rsidR="009F4FC7" w:rsidRDefault="009F4FC7" w:rsidP="009F4FC7">
      <w:pPr>
        <w:pBdr>
          <w:bottom w:val="single" w:sz="6" w:space="31" w:color="FFFFFF"/>
        </w:pBdr>
        <w:jc w:val="center"/>
        <w:rPr>
          <w:sz w:val="28"/>
          <w:szCs w:val="28"/>
        </w:rPr>
      </w:pPr>
      <w:r w:rsidRPr="004D6FAB">
        <w:rPr>
          <w:noProof/>
          <w:sz w:val="28"/>
          <w:szCs w:val="28"/>
        </w:rPr>
        <w:drawing>
          <wp:inline distT="0" distB="0" distL="0" distR="0" wp14:anchorId="7AD794F5" wp14:editId="3B7A7ECE">
            <wp:extent cx="2316480" cy="1402080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16824" cy="140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FC7" w:rsidRDefault="009F4FC7" w:rsidP="001D7303">
      <w:pPr>
        <w:pBdr>
          <w:bottom w:val="single" w:sz="6" w:space="31" w:color="FFFFFF"/>
        </w:pBdr>
        <w:ind w:firstLine="709"/>
        <w:jc w:val="both"/>
        <w:rPr>
          <w:sz w:val="28"/>
          <w:szCs w:val="28"/>
        </w:rPr>
      </w:pPr>
    </w:p>
    <w:p w:rsidR="00A93193" w:rsidRDefault="0085628A" w:rsidP="0085628A">
      <w:pPr>
        <w:pBdr>
          <w:bottom w:val="single" w:sz="6" w:space="31" w:color="FFFFFF"/>
        </w:pBdr>
        <w:ind w:firstLine="709"/>
        <w:jc w:val="both"/>
        <w:rPr>
          <w:sz w:val="28"/>
          <w:szCs w:val="28"/>
        </w:rPr>
      </w:pPr>
      <w:r w:rsidRPr="001D1CED">
        <w:rPr>
          <w:sz w:val="28"/>
          <w:szCs w:val="28"/>
        </w:rPr>
        <w:t>Еще одним видом</w:t>
      </w:r>
      <w:r w:rsidR="00B10D91" w:rsidRPr="001D1CED">
        <w:rPr>
          <w:sz w:val="28"/>
          <w:szCs w:val="28"/>
        </w:rPr>
        <w:t xml:space="preserve"> поддержки сельхозтоваропроизводителей является возмещение затрат по целевым и ученическим договорам. Заключая ученический договор, </w:t>
      </w:r>
      <w:proofErr w:type="spellStart"/>
      <w:r w:rsidR="00B10D91" w:rsidRPr="001D1CED">
        <w:rPr>
          <w:sz w:val="28"/>
          <w:szCs w:val="28"/>
        </w:rPr>
        <w:t>сельхозтоваропроизводитель</w:t>
      </w:r>
      <w:proofErr w:type="spellEnd"/>
      <w:r w:rsidR="00B10D91" w:rsidRPr="001D1CED">
        <w:rPr>
          <w:sz w:val="28"/>
          <w:szCs w:val="28"/>
        </w:rPr>
        <w:t xml:space="preserve"> повышает образование своих работников. А заключая целевые договоры, берет на себя обязательство принимать студента на практику, а после окончания учебы гарантирует ему место работы. Не обязательно заключать целевой договор с 1 курса. </w:t>
      </w:r>
      <w:r w:rsidR="00F54ECB">
        <w:rPr>
          <w:sz w:val="28"/>
          <w:szCs w:val="28"/>
        </w:rPr>
        <w:t xml:space="preserve">Даже лучше </w:t>
      </w:r>
      <w:r w:rsidR="00B10D91" w:rsidRPr="001D1CED">
        <w:rPr>
          <w:sz w:val="28"/>
          <w:szCs w:val="28"/>
        </w:rPr>
        <w:t xml:space="preserve">заключить договор с хорошо зарекомендовавшим </w:t>
      </w:r>
      <w:r w:rsidR="0032058E" w:rsidRPr="001D1CED">
        <w:rPr>
          <w:sz w:val="28"/>
          <w:szCs w:val="28"/>
        </w:rPr>
        <w:t>себя на практике студентом на третьем</w:t>
      </w:r>
      <w:r w:rsidR="00F54ECB">
        <w:rPr>
          <w:sz w:val="28"/>
          <w:szCs w:val="28"/>
        </w:rPr>
        <w:t xml:space="preserve"> или</w:t>
      </w:r>
      <w:r w:rsidR="0032058E" w:rsidRPr="001D1CED">
        <w:rPr>
          <w:sz w:val="28"/>
          <w:szCs w:val="28"/>
        </w:rPr>
        <w:t xml:space="preserve"> 4 курсе.</w:t>
      </w:r>
    </w:p>
    <w:p w:rsidR="00552B73" w:rsidRPr="001D1CED" w:rsidRDefault="00552B73" w:rsidP="0085628A">
      <w:pPr>
        <w:pBdr>
          <w:bottom w:val="single" w:sz="6" w:space="31" w:color="FFFFFF"/>
        </w:pBdr>
        <w:ind w:firstLine="709"/>
        <w:jc w:val="both"/>
        <w:rPr>
          <w:sz w:val="28"/>
          <w:szCs w:val="28"/>
        </w:rPr>
      </w:pPr>
      <w:r w:rsidRPr="001D1CED">
        <w:rPr>
          <w:sz w:val="28"/>
          <w:szCs w:val="28"/>
        </w:rPr>
        <w:t>В рамках программы «Комплексное развитие сельских территорий Амурской области» предприятия могут получить субсидии и вернуть 90% средств, затраченных на обучение по целевому набору или ученическим договорам, заключенным с Дальневосточным ГАУ. А для предприятий, заключивших целевые или ученические договоры с иными образовательными организациями, субсидия составляет 30%.</w:t>
      </w:r>
    </w:p>
    <w:p w:rsidR="00AA7551" w:rsidRPr="001D1CED" w:rsidRDefault="00A93193" w:rsidP="00AA7551">
      <w:pPr>
        <w:pBdr>
          <w:bottom w:val="single" w:sz="6" w:space="31" w:color="FFFFFF"/>
        </w:pBdr>
        <w:ind w:firstLine="540"/>
        <w:jc w:val="both"/>
        <w:rPr>
          <w:sz w:val="28"/>
          <w:szCs w:val="28"/>
        </w:rPr>
      </w:pPr>
      <w:r w:rsidRPr="001D1CED">
        <w:rPr>
          <w:sz w:val="28"/>
          <w:szCs w:val="28"/>
        </w:rPr>
        <w:t>В 2022 год</w:t>
      </w:r>
      <w:r w:rsidR="0032058E" w:rsidRPr="001D1CED">
        <w:rPr>
          <w:sz w:val="28"/>
          <w:szCs w:val="28"/>
        </w:rPr>
        <w:t>у</w:t>
      </w:r>
      <w:r w:rsidRPr="001D1CED">
        <w:rPr>
          <w:sz w:val="28"/>
          <w:szCs w:val="28"/>
        </w:rPr>
        <w:t xml:space="preserve"> </w:t>
      </w:r>
      <w:r w:rsidR="00F71863" w:rsidRPr="001D1CED">
        <w:rPr>
          <w:sz w:val="28"/>
          <w:szCs w:val="28"/>
        </w:rPr>
        <w:t>три работодателя получили субсидии по</w:t>
      </w:r>
      <w:r w:rsidRPr="001D1CED">
        <w:rPr>
          <w:sz w:val="28"/>
          <w:szCs w:val="28"/>
        </w:rPr>
        <w:t xml:space="preserve"> </w:t>
      </w:r>
      <w:r w:rsidR="00C869A8">
        <w:rPr>
          <w:sz w:val="28"/>
          <w:szCs w:val="28"/>
        </w:rPr>
        <w:t>4</w:t>
      </w:r>
      <w:r w:rsidR="00F71863" w:rsidRPr="001D1CED">
        <w:rPr>
          <w:sz w:val="28"/>
          <w:szCs w:val="28"/>
        </w:rPr>
        <w:t xml:space="preserve"> ученическим</w:t>
      </w:r>
      <w:r w:rsidRPr="001D1CED">
        <w:rPr>
          <w:sz w:val="28"/>
          <w:szCs w:val="28"/>
        </w:rPr>
        <w:t xml:space="preserve"> договора</w:t>
      </w:r>
      <w:r w:rsidR="00F71863" w:rsidRPr="001D1CED">
        <w:rPr>
          <w:sz w:val="28"/>
          <w:szCs w:val="28"/>
        </w:rPr>
        <w:t>м.</w:t>
      </w:r>
    </w:p>
    <w:p w:rsidR="00AA7551" w:rsidRPr="001D1CED" w:rsidRDefault="00AA7551" w:rsidP="00AA7551">
      <w:pPr>
        <w:pBdr>
          <w:bottom w:val="single" w:sz="6" w:space="31" w:color="FFFFFF"/>
        </w:pBdr>
        <w:ind w:firstLine="540"/>
        <w:jc w:val="both"/>
        <w:rPr>
          <w:color w:val="181819"/>
          <w:sz w:val="28"/>
          <w:szCs w:val="28"/>
          <w:shd w:val="clear" w:color="auto" w:fill="F7F7F7"/>
        </w:rPr>
      </w:pPr>
      <w:r w:rsidRPr="001D1CED">
        <w:rPr>
          <w:color w:val="181819"/>
          <w:sz w:val="28"/>
          <w:szCs w:val="28"/>
          <w:shd w:val="clear" w:color="auto" w:fill="F7F7F7"/>
        </w:rPr>
        <w:t>Рассматривается возможность увеличени</w:t>
      </w:r>
      <w:r w:rsidR="00E00CCC">
        <w:rPr>
          <w:color w:val="181819"/>
          <w:sz w:val="28"/>
          <w:szCs w:val="28"/>
          <w:shd w:val="clear" w:color="auto" w:fill="F7F7F7"/>
        </w:rPr>
        <w:t>я</w:t>
      </w:r>
      <w:r w:rsidRPr="001D1CED">
        <w:rPr>
          <w:color w:val="181819"/>
          <w:sz w:val="28"/>
          <w:szCs w:val="28"/>
          <w:shd w:val="clear" w:color="auto" w:fill="F7F7F7"/>
        </w:rPr>
        <w:t xml:space="preserve"> за счет областного бюджета до 90% затрат по практике и по договорам с обучающимися в организациях среднего профессионального образования.</w:t>
      </w:r>
    </w:p>
    <w:p w:rsidR="009F4FC7" w:rsidRDefault="009F4FC7" w:rsidP="009F4FC7">
      <w:pPr>
        <w:pBdr>
          <w:bottom w:val="single" w:sz="6" w:space="31" w:color="FFFFFF"/>
        </w:pBd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бы ни называлась модель обучения, дуальная или ФП «Профессионалитет» или обычное обучение, теория обязательно должна сочетаться с практикой. На предприятиях должны быть созданы все условия для практики: оборудованы рабочие места, закреплены наставники, должна соблюдаться техника безопасности, студенты, работающие на технике, должны иметь удостоверения.</w:t>
      </w:r>
    </w:p>
    <w:p w:rsidR="00A93193" w:rsidRPr="00A93193" w:rsidRDefault="00A93193" w:rsidP="00F10DAC">
      <w:pPr>
        <w:ind w:firstLine="709"/>
        <w:jc w:val="both"/>
        <w:rPr>
          <w:color w:val="FF0000"/>
          <w:sz w:val="28"/>
          <w:szCs w:val="28"/>
        </w:rPr>
      </w:pPr>
    </w:p>
    <w:sectPr w:rsidR="00A93193" w:rsidRPr="00A93193" w:rsidSect="00C869A8">
      <w:headerReference w:type="default" r:id="rId1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EC" w:rsidRDefault="000730EC" w:rsidP="004D6FAB">
      <w:r>
        <w:separator/>
      </w:r>
    </w:p>
  </w:endnote>
  <w:endnote w:type="continuationSeparator" w:id="0">
    <w:p w:rsidR="000730EC" w:rsidRDefault="000730EC" w:rsidP="004D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EC" w:rsidRDefault="000730EC" w:rsidP="004D6FAB">
      <w:r>
        <w:separator/>
      </w:r>
    </w:p>
  </w:footnote>
  <w:footnote w:type="continuationSeparator" w:id="0">
    <w:p w:rsidR="000730EC" w:rsidRDefault="000730EC" w:rsidP="004D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305638"/>
      <w:docPartObj>
        <w:docPartGallery w:val="Page Numbers (Top of Page)"/>
        <w:docPartUnique/>
      </w:docPartObj>
    </w:sdtPr>
    <w:sdtEndPr/>
    <w:sdtContent>
      <w:p w:rsidR="004D6FAB" w:rsidRDefault="004D6F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B60">
          <w:rPr>
            <w:noProof/>
          </w:rPr>
          <w:t>6</w:t>
        </w:r>
        <w:r>
          <w:fldChar w:fldCharType="end"/>
        </w:r>
      </w:p>
    </w:sdtContent>
  </w:sdt>
  <w:p w:rsidR="004D6FAB" w:rsidRDefault="004D6FA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08"/>
    <w:rsid w:val="000071FD"/>
    <w:rsid w:val="00055195"/>
    <w:rsid w:val="000730EC"/>
    <w:rsid w:val="000938CB"/>
    <w:rsid w:val="000A1E95"/>
    <w:rsid w:val="000A30D0"/>
    <w:rsid w:val="000E3087"/>
    <w:rsid w:val="001866D8"/>
    <w:rsid w:val="00197EFA"/>
    <w:rsid w:val="001D1CED"/>
    <w:rsid w:val="001D7303"/>
    <w:rsid w:val="0021212E"/>
    <w:rsid w:val="002147CD"/>
    <w:rsid w:val="002353C5"/>
    <w:rsid w:val="002A7AF6"/>
    <w:rsid w:val="002C392F"/>
    <w:rsid w:val="0032058E"/>
    <w:rsid w:val="003430CB"/>
    <w:rsid w:val="003A11CB"/>
    <w:rsid w:val="003D1287"/>
    <w:rsid w:val="003E3839"/>
    <w:rsid w:val="00454A89"/>
    <w:rsid w:val="004D6FAB"/>
    <w:rsid w:val="004E1248"/>
    <w:rsid w:val="005015CB"/>
    <w:rsid w:val="00533AD6"/>
    <w:rsid w:val="00552B73"/>
    <w:rsid w:val="00563394"/>
    <w:rsid w:val="005C133A"/>
    <w:rsid w:val="005C1408"/>
    <w:rsid w:val="005C2652"/>
    <w:rsid w:val="005D0C2B"/>
    <w:rsid w:val="005D569A"/>
    <w:rsid w:val="006035ED"/>
    <w:rsid w:val="00641789"/>
    <w:rsid w:val="00655BBA"/>
    <w:rsid w:val="00673385"/>
    <w:rsid w:val="006749D6"/>
    <w:rsid w:val="00692F75"/>
    <w:rsid w:val="00705FEF"/>
    <w:rsid w:val="007331F4"/>
    <w:rsid w:val="0073739F"/>
    <w:rsid w:val="007550AD"/>
    <w:rsid w:val="007C14FE"/>
    <w:rsid w:val="007F7CA4"/>
    <w:rsid w:val="00823D37"/>
    <w:rsid w:val="00826B3D"/>
    <w:rsid w:val="008525AA"/>
    <w:rsid w:val="0085628A"/>
    <w:rsid w:val="008616C9"/>
    <w:rsid w:val="00864AEE"/>
    <w:rsid w:val="00870810"/>
    <w:rsid w:val="00890133"/>
    <w:rsid w:val="008C4B5B"/>
    <w:rsid w:val="009142CC"/>
    <w:rsid w:val="009229D0"/>
    <w:rsid w:val="00985BFB"/>
    <w:rsid w:val="009A4EC7"/>
    <w:rsid w:val="009E4558"/>
    <w:rsid w:val="009F4FC7"/>
    <w:rsid w:val="00A14E94"/>
    <w:rsid w:val="00A23CA1"/>
    <w:rsid w:val="00A4090E"/>
    <w:rsid w:val="00A93193"/>
    <w:rsid w:val="00AA7551"/>
    <w:rsid w:val="00AC6CAE"/>
    <w:rsid w:val="00B10D91"/>
    <w:rsid w:val="00BE7CCF"/>
    <w:rsid w:val="00C54FD8"/>
    <w:rsid w:val="00C64B60"/>
    <w:rsid w:val="00C66882"/>
    <w:rsid w:val="00C869A8"/>
    <w:rsid w:val="00CA4FEC"/>
    <w:rsid w:val="00CE53AF"/>
    <w:rsid w:val="00CF3E65"/>
    <w:rsid w:val="00D161D3"/>
    <w:rsid w:val="00D21815"/>
    <w:rsid w:val="00D8031B"/>
    <w:rsid w:val="00D86B18"/>
    <w:rsid w:val="00DC18CC"/>
    <w:rsid w:val="00E00CCC"/>
    <w:rsid w:val="00E07C98"/>
    <w:rsid w:val="00E23C8C"/>
    <w:rsid w:val="00E53522"/>
    <w:rsid w:val="00EB087C"/>
    <w:rsid w:val="00EB63CC"/>
    <w:rsid w:val="00EC6A0B"/>
    <w:rsid w:val="00EF2509"/>
    <w:rsid w:val="00F015E7"/>
    <w:rsid w:val="00F10DAC"/>
    <w:rsid w:val="00F350E9"/>
    <w:rsid w:val="00F54ECB"/>
    <w:rsid w:val="00F71863"/>
    <w:rsid w:val="00FA57E2"/>
    <w:rsid w:val="00FC61EE"/>
    <w:rsid w:val="00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1E56"/>
  <w15:chartTrackingRefBased/>
  <w15:docId w15:val="{F35DA96D-A733-4A8E-8F33-9868CD5E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D3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205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58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D8031B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7331F4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D6F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6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6F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6F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Юлия Александровна</dc:creator>
  <cp:keywords/>
  <dc:description/>
  <cp:lastModifiedBy>Кузнецова Юлия Александровна</cp:lastModifiedBy>
  <cp:revision>14</cp:revision>
  <cp:lastPrinted>2023-02-27T03:44:00Z</cp:lastPrinted>
  <dcterms:created xsi:type="dcterms:W3CDTF">2023-02-24T06:29:00Z</dcterms:created>
  <dcterms:modified xsi:type="dcterms:W3CDTF">2023-02-27T03:49:00Z</dcterms:modified>
</cp:coreProperties>
</file>